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4E34" w14:textId="77777777" w:rsidR="006A3D3D" w:rsidRDefault="004C1F2F" w:rsidP="006A3D3D">
      <w:pPr>
        <w:pStyle w:val="Heading1"/>
        <w:spacing w:line="276" w:lineRule="auto"/>
        <w:ind w:left="144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EBD9BD" wp14:editId="7A0D0432">
            <wp:simplePos x="0" y="0"/>
            <wp:positionH relativeFrom="column">
              <wp:posOffset>-60960</wp:posOffset>
            </wp:positionH>
            <wp:positionV relativeFrom="paragraph">
              <wp:posOffset>-1905</wp:posOffset>
            </wp:positionV>
            <wp:extent cx="2137410" cy="534670"/>
            <wp:effectExtent l="0" t="0" r="0" b="0"/>
            <wp:wrapTight wrapText="bothSides">
              <wp:wrapPolygon edited="0">
                <wp:start x="0" y="0"/>
                <wp:lineTo x="0" y="20779"/>
                <wp:lineTo x="21369" y="20779"/>
                <wp:lineTo x="21369" y="0"/>
                <wp:lineTo x="0" y="0"/>
              </wp:wrapPolygon>
            </wp:wrapTight>
            <wp:docPr id="3" name="Picture 3" descr="C:\Users\A018501\AppData\Local\Microsoft\Windows\Temporary Internet Files\Content.Outlook\JWWGB0RI\WVworkfroceLogo2015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18501\AppData\Local\Microsoft\Windows\Temporary Internet Files\Content.Outlook\JWWGB0RI\WVworkfroceLogo2015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539">
        <w:t xml:space="preserve">         </w:t>
      </w:r>
      <w:r w:rsidR="00997C59">
        <w:rPr>
          <w:noProof/>
        </w:rPr>
        <w:t xml:space="preserve">                  </w:t>
      </w:r>
    </w:p>
    <w:p w14:paraId="4BA1C7EE" w14:textId="77777777" w:rsidR="006A3D3D" w:rsidRDefault="006A3D3D" w:rsidP="006A3D3D">
      <w:pPr>
        <w:pStyle w:val="Heading1"/>
        <w:spacing w:line="276" w:lineRule="auto"/>
        <w:ind w:left="1440"/>
        <w:rPr>
          <w:noProof/>
        </w:rPr>
      </w:pPr>
    </w:p>
    <w:p w14:paraId="187FC14B" w14:textId="77777777" w:rsidR="006A3D3D" w:rsidRDefault="006A3D3D" w:rsidP="006A3D3D">
      <w:pPr>
        <w:pStyle w:val="Heading1"/>
        <w:spacing w:line="276" w:lineRule="auto"/>
        <w:rPr>
          <w:noProof/>
        </w:rPr>
      </w:pPr>
    </w:p>
    <w:p w14:paraId="782706D3" w14:textId="77777777" w:rsidR="0008408B" w:rsidRPr="006A3D3D" w:rsidRDefault="006A3D3D" w:rsidP="006A3D3D">
      <w:pPr>
        <w:pStyle w:val="Heading1"/>
        <w:spacing w:line="276" w:lineRule="auto"/>
        <w:rPr>
          <w:b/>
          <w:bCs/>
          <w:szCs w:val="27"/>
        </w:rPr>
      </w:pPr>
      <w:r>
        <w:rPr>
          <w:noProof/>
        </w:rPr>
        <w:t xml:space="preserve">        </w:t>
      </w:r>
      <w:r w:rsidR="00AC5630">
        <w:rPr>
          <w:b/>
          <w:color w:val="820000"/>
          <w:sz w:val="16"/>
        </w:rPr>
        <w:t xml:space="preserve">             </w:t>
      </w:r>
      <w:r w:rsidR="00B93452" w:rsidRPr="00B93452">
        <w:rPr>
          <w:b/>
          <w:color w:val="820000"/>
          <w:sz w:val="16"/>
        </w:rPr>
        <w:t xml:space="preserve">Region VII Workforce </w:t>
      </w:r>
      <w:r w:rsidR="00A01853">
        <w:rPr>
          <w:b/>
          <w:color w:val="820000"/>
          <w:sz w:val="16"/>
        </w:rPr>
        <w:t xml:space="preserve">Development </w:t>
      </w:r>
      <w:r w:rsidR="00B93452" w:rsidRPr="00B93452">
        <w:rPr>
          <w:b/>
          <w:color w:val="820000"/>
          <w:sz w:val="16"/>
        </w:rPr>
        <w:t>Board</w:t>
      </w:r>
    </w:p>
    <w:p w14:paraId="0C3DCFC8" w14:textId="77777777" w:rsidR="00AA1A01" w:rsidRDefault="00AA1A01" w:rsidP="006A3D3D">
      <w:pPr>
        <w:jc w:val="center"/>
        <w:rPr>
          <w:b/>
          <w:sz w:val="28"/>
          <w:szCs w:val="28"/>
        </w:rPr>
      </w:pPr>
    </w:p>
    <w:p w14:paraId="56CD7964" w14:textId="648A7146" w:rsidR="00073C08" w:rsidRDefault="007F5462" w:rsidP="00073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</w:t>
      </w:r>
      <w:r w:rsidR="00555C37">
        <w:rPr>
          <w:b/>
          <w:sz w:val="28"/>
          <w:szCs w:val="28"/>
        </w:rPr>
        <w:t>VII</w:t>
      </w:r>
      <w:r w:rsidR="00F81D4E">
        <w:rPr>
          <w:b/>
          <w:sz w:val="28"/>
          <w:szCs w:val="28"/>
        </w:rPr>
        <w:t xml:space="preserve"> WDB Annual</w:t>
      </w:r>
      <w:r w:rsidR="006A3D3D" w:rsidRPr="006A3D3D">
        <w:rPr>
          <w:b/>
          <w:sz w:val="28"/>
          <w:szCs w:val="28"/>
        </w:rPr>
        <w:t xml:space="preserve"> Meeting</w:t>
      </w:r>
    </w:p>
    <w:p w14:paraId="7DBCF54C" w14:textId="59B25B0A" w:rsidR="006A3D3D" w:rsidRPr="00073C08" w:rsidRDefault="00F81D4E" w:rsidP="00073C0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June 11</w:t>
      </w:r>
      <w:r w:rsidR="00683D39">
        <w:rPr>
          <w:sz w:val="28"/>
          <w:szCs w:val="28"/>
        </w:rPr>
        <w:t>, 202</w:t>
      </w:r>
      <w:r w:rsidR="00D51DC8">
        <w:rPr>
          <w:sz w:val="28"/>
          <w:szCs w:val="28"/>
        </w:rPr>
        <w:t>6</w:t>
      </w:r>
      <w:r w:rsidR="005266D5">
        <w:rPr>
          <w:sz w:val="28"/>
          <w:szCs w:val="28"/>
        </w:rPr>
        <w:t xml:space="preserve"> </w:t>
      </w:r>
      <w:r>
        <w:rPr>
          <w:sz w:val="28"/>
          <w:szCs w:val="28"/>
        </w:rPr>
        <w:t>~ 6</w:t>
      </w:r>
      <w:r w:rsidR="00B164F9">
        <w:rPr>
          <w:sz w:val="28"/>
          <w:szCs w:val="28"/>
        </w:rPr>
        <w:t>:0</w:t>
      </w:r>
      <w:r>
        <w:rPr>
          <w:sz w:val="28"/>
          <w:szCs w:val="28"/>
        </w:rPr>
        <w:t>0 p</w:t>
      </w:r>
      <w:r w:rsidR="006A3D3D" w:rsidRPr="006A3D3D">
        <w:rPr>
          <w:sz w:val="28"/>
          <w:szCs w:val="28"/>
        </w:rPr>
        <w:t>.m.</w:t>
      </w:r>
    </w:p>
    <w:p w14:paraId="551B5F91" w14:textId="77777777" w:rsidR="0026509F" w:rsidRPr="006A3D3D" w:rsidRDefault="00AA1A01" w:rsidP="006A3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r w:rsidR="00706AE1">
        <w:rPr>
          <w:sz w:val="28"/>
          <w:szCs w:val="28"/>
        </w:rPr>
        <w:t>Zoom</w:t>
      </w:r>
    </w:p>
    <w:p w14:paraId="162E1A5D" w14:textId="77777777" w:rsidR="00AA1A01" w:rsidRDefault="00AA1A01" w:rsidP="005266D5">
      <w:pPr>
        <w:ind w:left="720"/>
        <w:rPr>
          <w:b/>
          <w:sz w:val="24"/>
          <w:szCs w:val="24"/>
        </w:rPr>
      </w:pPr>
    </w:p>
    <w:p w14:paraId="01B62FB7" w14:textId="50D4C644" w:rsidR="0055772C" w:rsidRDefault="0055772C" w:rsidP="0055772C">
      <w:pPr>
        <w:jc w:val="center"/>
        <w:rPr>
          <w:b/>
          <w:i/>
          <w:color w:val="002060"/>
          <w:sz w:val="28"/>
        </w:rPr>
      </w:pPr>
      <w:r w:rsidRPr="006342DD">
        <w:rPr>
          <w:b/>
          <w:i/>
          <w:color w:val="002060"/>
          <w:sz w:val="28"/>
        </w:rPr>
        <w:t>AGENDA</w:t>
      </w:r>
    </w:p>
    <w:p w14:paraId="0DC70057" w14:textId="5944B0FD" w:rsidR="002E33B0" w:rsidRDefault="002E33B0" w:rsidP="0055772C">
      <w:pPr>
        <w:jc w:val="center"/>
      </w:pPr>
      <w:r>
        <w:t xml:space="preserve">Meeting agenda, attachments, and reports can be found here: </w:t>
      </w:r>
      <w:hyperlink r:id="rId9" w:history="1">
        <w:r w:rsidRPr="003E4800">
          <w:rPr>
            <w:rStyle w:val="Hyperlink"/>
          </w:rPr>
          <w:t>https://wvregion7workforce.org/events1/</w:t>
        </w:r>
      </w:hyperlink>
    </w:p>
    <w:p w14:paraId="081B3EA6" w14:textId="77777777" w:rsidR="002E33B0" w:rsidRPr="002E33B0" w:rsidRDefault="002E33B0" w:rsidP="0055772C">
      <w:pPr>
        <w:jc w:val="center"/>
      </w:pPr>
    </w:p>
    <w:p w14:paraId="45512F5C" w14:textId="1BC23AFB" w:rsidR="00C45942" w:rsidRPr="006342DD" w:rsidRDefault="00C45942" w:rsidP="00630152">
      <w:pPr>
        <w:rPr>
          <w:b/>
          <w:i/>
          <w:color w:val="002060"/>
          <w:sz w:val="28"/>
        </w:rPr>
      </w:pPr>
    </w:p>
    <w:p w14:paraId="5692B8E2" w14:textId="51077F3C" w:rsidR="0055772C" w:rsidRPr="006C103F" w:rsidRDefault="0055772C" w:rsidP="005C6E24">
      <w:pPr>
        <w:ind w:right="360" w:firstLine="720"/>
        <w:rPr>
          <w:b/>
        </w:rPr>
      </w:pPr>
      <w:r w:rsidRPr="006C103F">
        <w:rPr>
          <w:b/>
        </w:rPr>
        <w:t xml:space="preserve">Call </w:t>
      </w:r>
      <w:r w:rsidR="0089799D" w:rsidRPr="006C103F">
        <w:rPr>
          <w:b/>
        </w:rPr>
        <w:t>to</w:t>
      </w:r>
      <w:r w:rsidRPr="006C103F">
        <w:rPr>
          <w:b/>
        </w:rPr>
        <w:t xml:space="preserve"> Order</w:t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="00764C8C" w:rsidRPr="006C103F">
        <w:rPr>
          <w:b/>
        </w:rPr>
        <w:tab/>
      </w:r>
      <w:r w:rsidR="00DA52BF" w:rsidRPr="006C103F">
        <w:rPr>
          <w:b/>
        </w:rPr>
        <w:t xml:space="preserve">         </w:t>
      </w:r>
      <w:r w:rsidR="009503EE" w:rsidRPr="006C103F">
        <w:rPr>
          <w:b/>
        </w:rPr>
        <w:tab/>
        <w:t xml:space="preserve">         </w:t>
      </w:r>
      <w:r w:rsidR="00073C08" w:rsidRPr="006C103F">
        <w:rPr>
          <w:b/>
        </w:rPr>
        <w:tab/>
      </w:r>
      <w:r w:rsidR="00073C08" w:rsidRPr="006C103F">
        <w:rPr>
          <w:b/>
        </w:rPr>
        <w:tab/>
      </w:r>
      <w:r w:rsidRPr="006C103F">
        <w:rPr>
          <w:b/>
        </w:rPr>
        <w:tab/>
        <w:t xml:space="preserve">                         </w:t>
      </w:r>
    </w:p>
    <w:p w14:paraId="55CBAC7D" w14:textId="77777777" w:rsidR="0055772C" w:rsidRPr="006C103F" w:rsidRDefault="0055772C" w:rsidP="0055772C">
      <w:pPr>
        <w:ind w:left="720" w:right="-180"/>
      </w:pPr>
      <w:r w:rsidRPr="006C103F">
        <w:rPr>
          <w:b/>
        </w:rPr>
        <w:tab/>
      </w:r>
      <w:r w:rsidR="008539AE" w:rsidRPr="006C103F">
        <w:rPr>
          <w:b/>
        </w:rPr>
        <w:t xml:space="preserve">  </w:t>
      </w:r>
    </w:p>
    <w:p w14:paraId="01A510F4" w14:textId="77777777" w:rsidR="0055772C" w:rsidRPr="006C103F" w:rsidRDefault="0055772C" w:rsidP="008539AE">
      <w:pPr>
        <w:ind w:firstLine="720"/>
        <w:rPr>
          <w:b/>
        </w:rPr>
      </w:pPr>
      <w:r w:rsidRPr="006C103F">
        <w:rPr>
          <w:b/>
        </w:rPr>
        <w:t>Roll Call</w:t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</w:p>
    <w:p w14:paraId="34881671" w14:textId="77777777" w:rsidR="008539AE" w:rsidRPr="006C103F" w:rsidRDefault="008539AE" w:rsidP="008539AE">
      <w:pPr>
        <w:ind w:firstLine="720"/>
      </w:pPr>
    </w:p>
    <w:p w14:paraId="63D1B08F" w14:textId="77777777" w:rsidR="00797815" w:rsidRPr="006C103F" w:rsidRDefault="00C45942" w:rsidP="005C6E24">
      <w:pPr>
        <w:ind w:firstLine="720"/>
        <w:rPr>
          <w:b/>
        </w:rPr>
      </w:pPr>
      <w:r w:rsidRPr="006C103F">
        <w:rPr>
          <w:b/>
        </w:rPr>
        <w:t>Prior Meeting Minutes</w:t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="009C6CD8" w:rsidRPr="006C103F">
        <w:tab/>
      </w:r>
      <w:r w:rsidR="009C6CD8" w:rsidRPr="006C103F">
        <w:tab/>
      </w:r>
      <w:r w:rsidR="009C6CD8" w:rsidRPr="006C103F">
        <w:tab/>
      </w:r>
      <w:r w:rsidR="009C6CD8" w:rsidRPr="006C103F">
        <w:tab/>
      </w:r>
    </w:p>
    <w:p w14:paraId="7E6F5C89" w14:textId="3FC18856" w:rsidR="006342DD" w:rsidRPr="006C103F" w:rsidRDefault="00F81D4E" w:rsidP="0055772C">
      <w:pPr>
        <w:pStyle w:val="ListParagraph"/>
        <w:numPr>
          <w:ilvl w:val="2"/>
          <w:numId w:val="19"/>
        </w:numPr>
        <w:rPr>
          <w:b/>
        </w:rPr>
      </w:pPr>
      <w:r>
        <w:t>March 19</w:t>
      </w:r>
      <w:r w:rsidR="00C63AD6" w:rsidRPr="006C103F">
        <w:t>, 202</w:t>
      </w:r>
      <w:r w:rsidR="00B07DD9">
        <w:t>6</w:t>
      </w:r>
      <w:r w:rsidR="00CA0B06" w:rsidRPr="006C103F">
        <w:t xml:space="preserve"> Minutes {action}</w:t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6342DD" w:rsidRPr="006C103F">
        <w:tab/>
      </w:r>
      <w:r w:rsidR="009503EE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9503EE" w:rsidRPr="006C103F">
        <w:tab/>
      </w:r>
      <w:r w:rsidR="00696527" w:rsidRPr="006C103F">
        <w:tab/>
      </w:r>
      <w:r w:rsidR="00C45942" w:rsidRPr="006C103F">
        <w:rPr>
          <w:b/>
        </w:rPr>
        <w:tab/>
      </w:r>
    </w:p>
    <w:p w14:paraId="5BDE29F2" w14:textId="09CCD101" w:rsidR="00B30407" w:rsidRDefault="0055772C" w:rsidP="000E7EB3">
      <w:pPr>
        <w:ind w:firstLine="720"/>
        <w:rPr>
          <w:b/>
        </w:rPr>
      </w:pPr>
      <w:r w:rsidRPr="006C103F">
        <w:rPr>
          <w:b/>
        </w:rPr>
        <w:t xml:space="preserve">Old </w:t>
      </w:r>
      <w:r w:rsidR="00347706" w:rsidRPr="006C103F">
        <w:rPr>
          <w:b/>
        </w:rPr>
        <w:t>Business</w:t>
      </w:r>
      <w:r w:rsidR="00B30407">
        <w:rPr>
          <w:b/>
        </w:rPr>
        <w:t xml:space="preserve"> </w:t>
      </w:r>
    </w:p>
    <w:p w14:paraId="7A11B670" w14:textId="6C8ACB3F" w:rsidR="001944BB" w:rsidRPr="00B30407" w:rsidRDefault="00217531" w:rsidP="00B30407">
      <w:pPr>
        <w:pStyle w:val="ListParagraph"/>
        <w:numPr>
          <w:ilvl w:val="2"/>
          <w:numId w:val="19"/>
        </w:numPr>
      </w:pPr>
      <w:r>
        <w:t>None</w:t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</w:p>
    <w:p w14:paraId="000758CD" w14:textId="77777777" w:rsidR="00FB41FA" w:rsidRPr="006C103F" w:rsidRDefault="00AF25BC" w:rsidP="006E0C7E">
      <w:pPr>
        <w:pStyle w:val="ListParagraph"/>
        <w:ind w:left="2160"/>
        <w:rPr>
          <w:b/>
        </w:rPr>
      </w:pPr>
      <w:r w:rsidRPr="006C103F">
        <w:tab/>
      </w:r>
      <w:r w:rsidR="00FB41FA" w:rsidRPr="006C103F">
        <w:rPr>
          <w:b/>
        </w:rPr>
        <w:tab/>
      </w:r>
      <w:r w:rsidR="00FB41FA" w:rsidRPr="006C103F">
        <w:rPr>
          <w:b/>
        </w:rPr>
        <w:tab/>
      </w:r>
      <w:r w:rsidR="00FB41FA" w:rsidRPr="006C103F">
        <w:rPr>
          <w:b/>
        </w:rPr>
        <w:tab/>
      </w:r>
      <w:r w:rsidR="00764C8C" w:rsidRPr="006C103F">
        <w:rPr>
          <w:b/>
        </w:rPr>
        <w:tab/>
      </w:r>
      <w:r w:rsidR="00DA52BF" w:rsidRPr="006C103F">
        <w:rPr>
          <w:b/>
        </w:rPr>
        <w:tab/>
      </w:r>
      <w:r w:rsidR="00DA52BF" w:rsidRPr="006C103F">
        <w:rPr>
          <w:b/>
        </w:rPr>
        <w:tab/>
      </w:r>
    </w:p>
    <w:p w14:paraId="34E672C9" w14:textId="77777777" w:rsidR="006E0C7E" w:rsidRPr="006C103F" w:rsidRDefault="0055772C" w:rsidP="009503EE">
      <w:pPr>
        <w:ind w:firstLine="720"/>
      </w:pPr>
      <w:r w:rsidRPr="006C103F">
        <w:rPr>
          <w:b/>
        </w:rPr>
        <w:t>New Business</w:t>
      </w:r>
      <w:r w:rsidRPr="006C103F">
        <w:tab/>
      </w:r>
    </w:p>
    <w:p w14:paraId="71C77203" w14:textId="213BB32E" w:rsidR="003E3903" w:rsidRDefault="00D51DC8" w:rsidP="00926C0F">
      <w:pPr>
        <w:pStyle w:val="ListParagraph"/>
        <w:numPr>
          <w:ilvl w:val="2"/>
          <w:numId w:val="19"/>
        </w:numPr>
      </w:pPr>
      <w:r>
        <w:t>FY27</w:t>
      </w:r>
      <w:r w:rsidR="00B07DD9">
        <w:t xml:space="preserve"> Budget</w:t>
      </w:r>
      <w:r w:rsidR="00B30407">
        <w:t xml:space="preserve"> {action}</w:t>
      </w:r>
    </w:p>
    <w:p w14:paraId="0A55A004" w14:textId="1AC97F82" w:rsidR="00E54290" w:rsidRDefault="00E54290" w:rsidP="00926C0F">
      <w:pPr>
        <w:pStyle w:val="ListParagraph"/>
        <w:numPr>
          <w:ilvl w:val="2"/>
          <w:numId w:val="19"/>
        </w:numPr>
      </w:pPr>
      <w:r>
        <w:t>Fiscal Monitoring and Evaluation Policy {action}</w:t>
      </w:r>
    </w:p>
    <w:p w14:paraId="4A19E740" w14:textId="77777777" w:rsidR="00F81D4E" w:rsidRPr="00F81D4E" w:rsidRDefault="00F81D4E" w:rsidP="00F81D4E">
      <w:pPr>
        <w:numPr>
          <w:ilvl w:val="0"/>
          <w:numId w:val="9"/>
        </w:numPr>
      </w:pPr>
      <w:r w:rsidRPr="00F81D4E">
        <w:t>Election of Region VII WDB officers {action}</w:t>
      </w:r>
      <w:r w:rsidRPr="00F81D4E">
        <w:tab/>
      </w:r>
      <w:r w:rsidRPr="00F81D4E">
        <w:tab/>
      </w:r>
      <w:r w:rsidRPr="00F81D4E">
        <w:tab/>
      </w:r>
    </w:p>
    <w:p w14:paraId="5EC95CFD" w14:textId="5FDD966A" w:rsidR="00F81D4E" w:rsidRPr="00F81D4E" w:rsidRDefault="00F81D4E" w:rsidP="00F81D4E">
      <w:pPr>
        <w:pStyle w:val="ListParagraph"/>
        <w:numPr>
          <w:ilvl w:val="0"/>
          <w:numId w:val="16"/>
        </w:numPr>
      </w:pPr>
      <w:r w:rsidRPr="00F81D4E">
        <w:t>Treasurer (</w:t>
      </w:r>
      <w:r w:rsidRPr="00F81D4E">
        <w:rPr>
          <w:i/>
        </w:rPr>
        <w:t>current – Kathy Bradley)</w:t>
      </w:r>
    </w:p>
    <w:p w14:paraId="6E012E79" w14:textId="5EF93075" w:rsidR="00F81D4E" w:rsidRPr="00F81D4E" w:rsidRDefault="00F81D4E" w:rsidP="00F81D4E">
      <w:pPr>
        <w:pStyle w:val="ListParagraph"/>
        <w:numPr>
          <w:ilvl w:val="0"/>
          <w:numId w:val="16"/>
        </w:numPr>
        <w:rPr>
          <w:i/>
        </w:rPr>
      </w:pPr>
      <w:r w:rsidRPr="00F81D4E">
        <w:t>Vice-Chair (business) (</w:t>
      </w:r>
      <w:r w:rsidRPr="00F81D4E">
        <w:rPr>
          <w:i/>
        </w:rPr>
        <w:t xml:space="preserve">current – Heather </w:t>
      </w:r>
      <w:proofErr w:type="spellStart"/>
      <w:r w:rsidRPr="00F81D4E">
        <w:rPr>
          <w:i/>
        </w:rPr>
        <w:t>McIntrye</w:t>
      </w:r>
      <w:proofErr w:type="spellEnd"/>
      <w:r w:rsidRPr="00F81D4E">
        <w:rPr>
          <w:i/>
        </w:rPr>
        <w:t>)</w:t>
      </w:r>
    </w:p>
    <w:p w14:paraId="3E60CC9F" w14:textId="77777777" w:rsidR="00F81D4E" w:rsidRPr="00F81D4E" w:rsidRDefault="00F81D4E" w:rsidP="00F81D4E">
      <w:pPr>
        <w:pStyle w:val="ListParagraph"/>
        <w:numPr>
          <w:ilvl w:val="0"/>
          <w:numId w:val="16"/>
        </w:numPr>
        <w:rPr>
          <w:i/>
        </w:rPr>
      </w:pPr>
      <w:r w:rsidRPr="00F81D4E">
        <w:t xml:space="preserve">Chair (business) </w:t>
      </w:r>
      <w:r w:rsidRPr="00F81D4E">
        <w:rPr>
          <w:i/>
        </w:rPr>
        <w:t>(current – Layne Diehl)</w:t>
      </w:r>
    </w:p>
    <w:p w14:paraId="2296C28F" w14:textId="77777777" w:rsidR="00F81D4E" w:rsidRPr="00F81D4E" w:rsidRDefault="00F81D4E" w:rsidP="00F81D4E">
      <w:pPr>
        <w:pStyle w:val="ListParagraph"/>
        <w:ind w:left="2880"/>
        <w:rPr>
          <w:i/>
        </w:rPr>
      </w:pPr>
    </w:p>
    <w:p w14:paraId="0CB2B6C7" w14:textId="77777777" w:rsidR="00F81D4E" w:rsidRPr="00F81D4E" w:rsidRDefault="00F81D4E" w:rsidP="00F81D4E">
      <w:pPr>
        <w:numPr>
          <w:ilvl w:val="0"/>
          <w:numId w:val="9"/>
        </w:numPr>
      </w:pPr>
      <w:r w:rsidRPr="00F81D4E">
        <w:t>Election of Region VII WDB Executive Committee {action}</w:t>
      </w:r>
    </w:p>
    <w:p w14:paraId="3F1AA711" w14:textId="77777777" w:rsidR="00F81D4E" w:rsidRPr="00F81D4E" w:rsidRDefault="00F81D4E" w:rsidP="00F81D4E">
      <w:pPr>
        <w:pStyle w:val="ListParagraph"/>
        <w:numPr>
          <w:ilvl w:val="0"/>
          <w:numId w:val="28"/>
        </w:numPr>
        <w:tabs>
          <w:tab w:val="left" w:pos="2880"/>
        </w:tabs>
        <w:ind w:hanging="1080"/>
      </w:pPr>
      <w:r w:rsidRPr="00F81D4E">
        <w:t>Seven (7) member committee</w:t>
      </w:r>
    </w:p>
    <w:p w14:paraId="7C88088B" w14:textId="77777777" w:rsidR="00F81D4E" w:rsidRPr="00F81D4E" w:rsidRDefault="00F81D4E" w:rsidP="00F81D4E">
      <w:pPr>
        <w:pStyle w:val="ListParagraph"/>
        <w:numPr>
          <w:ilvl w:val="0"/>
          <w:numId w:val="28"/>
        </w:numPr>
        <w:tabs>
          <w:tab w:val="left" w:pos="2880"/>
        </w:tabs>
        <w:ind w:hanging="1080"/>
      </w:pPr>
      <w:r w:rsidRPr="00F81D4E">
        <w:t>Region VII WDB officers are on the Executive Committee</w:t>
      </w:r>
    </w:p>
    <w:p w14:paraId="09BCC6BE" w14:textId="77777777" w:rsidR="00F81D4E" w:rsidRPr="00F81D4E" w:rsidRDefault="00F81D4E" w:rsidP="00F81D4E">
      <w:pPr>
        <w:pStyle w:val="ListParagraph"/>
        <w:numPr>
          <w:ilvl w:val="0"/>
          <w:numId w:val="17"/>
        </w:numPr>
        <w:tabs>
          <w:tab w:val="left" w:pos="2880"/>
          <w:tab w:val="left" w:pos="3690"/>
        </w:tabs>
        <w:ind w:hanging="1080"/>
      </w:pPr>
      <w:r w:rsidRPr="00F81D4E">
        <w:t>Must be comprised of a majority of business members (4)</w:t>
      </w:r>
    </w:p>
    <w:p w14:paraId="2A211F72" w14:textId="77777777" w:rsidR="00F81D4E" w:rsidRPr="00F81D4E" w:rsidRDefault="00F81D4E" w:rsidP="00F81D4E">
      <w:pPr>
        <w:pStyle w:val="ListParagraph"/>
        <w:tabs>
          <w:tab w:val="left" w:pos="2880"/>
          <w:tab w:val="left" w:pos="3690"/>
        </w:tabs>
        <w:ind w:left="3600"/>
      </w:pPr>
    </w:p>
    <w:p w14:paraId="53C029A3" w14:textId="7837AD12" w:rsidR="00F81D4E" w:rsidRPr="00F81D4E" w:rsidRDefault="00F81D4E" w:rsidP="00F81D4E">
      <w:pPr>
        <w:pStyle w:val="ListParagraph"/>
        <w:numPr>
          <w:ilvl w:val="0"/>
          <w:numId w:val="29"/>
        </w:numPr>
        <w:ind w:left="3780"/>
      </w:pPr>
      <w:r w:rsidRPr="00F81D4E">
        <w:rPr>
          <w:i/>
          <w:u w:val="single"/>
        </w:rPr>
        <w:t>Current:</w:t>
      </w:r>
      <w:r w:rsidRPr="00F81D4E">
        <w:rPr>
          <w:i/>
        </w:rPr>
        <w:t xml:space="preserve">    </w:t>
      </w:r>
      <w:r>
        <w:rPr>
          <w:i/>
        </w:rPr>
        <w:tab/>
      </w:r>
      <w:r w:rsidRPr="00F81D4E">
        <w:t>Layne Diehl (B)</w:t>
      </w:r>
    </w:p>
    <w:p w14:paraId="0E0A2829" w14:textId="0AF780F5" w:rsidR="00F81D4E" w:rsidRPr="00F81D4E" w:rsidRDefault="00F81D4E" w:rsidP="00F81D4E">
      <w:pPr>
        <w:ind w:left="3600" w:firstLine="180"/>
      </w:pPr>
      <w:r w:rsidRPr="00F81D4E">
        <w:t xml:space="preserve">                  </w:t>
      </w:r>
      <w:r>
        <w:tab/>
      </w:r>
      <w:r w:rsidRPr="00F81D4E">
        <w:t xml:space="preserve">Fred </w:t>
      </w:r>
      <w:proofErr w:type="spellStart"/>
      <w:r w:rsidRPr="00F81D4E">
        <w:t>LeMasters</w:t>
      </w:r>
      <w:proofErr w:type="spellEnd"/>
      <w:r w:rsidRPr="00F81D4E">
        <w:t xml:space="preserve"> (B)</w:t>
      </w:r>
    </w:p>
    <w:p w14:paraId="36B36D7C" w14:textId="6F5703BF" w:rsidR="00F81D4E" w:rsidRPr="00F81D4E" w:rsidRDefault="00F81D4E" w:rsidP="00F81D4E">
      <w:r w:rsidRPr="00F81D4E">
        <w:t xml:space="preserve">                                                                                 </w:t>
      </w:r>
      <w:r>
        <w:tab/>
      </w:r>
      <w:r>
        <w:tab/>
      </w:r>
      <w:r w:rsidRPr="00F81D4E">
        <w:t>Kathy Bradley (P)</w:t>
      </w:r>
    </w:p>
    <w:p w14:paraId="1C7BF78E" w14:textId="2585DAAC" w:rsidR="00F81D4E" w:rsidRPr="00F81D4E" w:rsidRDefault="00F81D4E" w:rsidP="00F81D4E">
      <w:r w:rsidRPr="00F81D4E">
        <w:t xml:space="preserve">                                                                                 </w:t>
      </w:r>
      <w:r>
        <w:tab/>
      </w:r>
      <w:r>
        <w:tab/>
      </w:r>
      <w:r w:rsidRPr="00F81D4E">
        <w:t>Darin Judy (B)</w:t>
      </w:r>
    </w:p>
    <w:p w14:paraId="5AD4BD54" w14:textId="1D3A01E3" w:rsidR="00F81D4E" w:rsidRPr="00F81D4E" w:rsidRDefault="00F81D4E" w:rsidP="00F81D4E">
      <w:r w:rsidRPr="00F81D4E">
        <w:t xml:space="preserve">                                                                                 </w:t>
      </w:r>
      <w:r>
        <w:tab/>
      </w:r>
      <w:r>
        <w:tab/>
      </w:r>
      <w:r w:rsidRPr="00F81D4E">
        <w:t>Heather McIntyre (B)</w:t>
      </w:r>
    </w:p>
    <w:p w14:paraId="2E7028F1" w14:textId="1590C208" w:rsidR="00F81D4E" w:rsidRPr="00F81D4E" w:rsidRDefault="00F81D4E" w:rsidP="00F81D4E">
      <w:r w:rsidRPr="00F81D4E">
        <w:t xml:space="preserve">                                                                                </w:t>
      </w:r>
      <w:r>
        <w:tab/>
      </w:r>
      <w:r>
        <w:tab/>
        <w:t>John Holmes</w:t>
      </w:r>
      <w:r w:rsidRPr="00F81D4E">
        <w:t xml:space="preserve"> (P)</w:t>
      </w:r>
    </w:p>
    <w:p w14:paraId="3F2D5B71" w14:textId="0B7C46A7" w:rsidR="00F81D4E" w:rsidRPr="00F81D4E" w:rsidRDefault="00F81D4E" w:rsidP="00F81D4E">
      <w:r w:rsidRPr="00F81D4E">
        <w:t xml:space="preserve">                                                                                </w:t>
      </w:r>
      <w:r>
        <w:tab/>
      </w:r>
      <w:r>
        <w:tab/>
      </w:r>
      <w:r w:rsidR="00BD4231">
        <w:t xml:space="preserve">Vacant </w:t>
      </w:r>
      <w:r w:rsidRPr="00F81D4E">
        <w:tab/>
      </w:r>
      <w:r w:rsidRPr="00F81D4E">
        <w:tab/>
      </w:r>
      <w:r w:rsidRPr="00F81D4E">
        <w:tab/>
      </w:r>
      <w:r w:rsidRPr="00F81D4E">
        <w:tab/>
      </w:r>
      <w:r w:rsidRPr="00F81D4E">
        <w:tab/>
      </w:r>
    </w:p>
    <w:p w14:paraId="50A6C064" w14:textId="0A869A37" w:rsidR="001944BB" w:rsidRPr="00F81D4E" w:rsidRDefault="001944BB" w:rsidP="003D6AF7">
      <w:pPr>
        <w:pStyle w:val="ListParagraph"/>
        <w:ind w:left="2160"/>
      </w:pPr>
      <w:r w:rsidRPr="00F81D4E">
        <w:tab/>
      </w:r>
      <w:r w:rsidRPr="00F81D4E">
        <w:tab/>
      </w:r>
      <w:r w:rsidR="00073C08" w:rsidRPr="00F81D4E">
        <w:tab/>
      </w:r>
    </w:p>
    <w:p w14:paraId="018FB55A" w14:textId="6A1DABD5" w:rsidR="005C6E24" w:rsidRPr="006C103F" w:rsidRDefault="00C45942" w:rsidP="008B3F78">
      <w:r w:rsidRPr="006C103F">
        <w:rPr>
          <w:b/>
        </w:rPr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</w:p>
    <w:p w14:paraId="012CF6B8" w14:textId="77777777" w:rsidR="0055772C" w:rsidRPr="006C103F" w:rsidRDefault="0055772C" w:rsidP="005C6E24">
      <w:pPr>
        <w:ind w:firstLine="720"/>
        <w:rPr>
          <w:b/>
        </w:rPr>
      </w:pPr>
      <w:r w:rsidRPr="006C103F">
        <w:rPr>
          <w:b/>
        </w:rPr>
        <w:t>Reports</w:t>
      </w:r>
    </w:p>
    <w:p w14:paraId="3501AD17" w14:textId="5057AAB6" w:rsidR="007273F8" w:rsidRPr="000F62C1" w:rsidRDefault="0055772C" w:rsidP="000F62C1">
      <w:pPr>
        <w:numPr>
          <w:ilvl w:val="0"/>
          <w:numId w:val="24"/>
        </w:numPr>
        <w:rPr>
          <w:b/>
        </w:rPr>
      </w:pPr>
      <w:r w:rsidRPr="006C103F">
        <w:t>Fiscal Report</w:t>
      </w:r>
      <w:r w:rsidRPr="006C103F">
        <w:tab/>
      </w:r>
      <w:r w:rsidR="009503EE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9503EE" w:rsidRPr="006C103F">
        <w:tab/>
      </w:r>
      <w:r w:rsidR="009C6CD8" w:rsidRPr="006C103F">
        <w:tab/>
      </w:r>
      <w:r w:rsidR="009C6CD8" w:rsidRPr="006C103F">
        <w:tab/>
      </w:r>
    </w:p>
    <w:p w14:paraId="1C5A0BD5" w14:textId="2F624472" w:rsidR="0055772C" w:rsidRPr="006C103F" w:rsidRDefault="003D6AF7" w:rsidP="00D449CA">
      <w:pPr>
        <w:numPr>
          <w:ilvl w:val="0"/>
          <w:numId w:val="24"/>
        </w:numPr>
        <w:rPr>
          <w:b/>
        </w:rPr>
      </w:pPr>
      <w:r>
        <w:t>Youth</w:t>
      </w:r>
      <w:r w:rsidRPr="006C103F">
        <w:t xml:space="preserve"> Coordinator’s Report</w:t>
      </w:r>
      <w:r w:rsidR="000F62C1">
        <w:t xml:space="preserve"> &amp; Success Stories</w:t>
      </w:r>
      <w:r w:rsidR="00833731" w:rsidRPr="006C103F">
        <w:tab/>
      </w:r>
      <w:r w:rsidR="0055772C" w:rsidRPr="006C103F">
        <w:tab/>
        <w:t xml:space="preserve"> </w:t>
      </w:r>
      <w:r w:rsidR="007273F8" w:rsidRPr="006C103F">
        <w:tab/>
      </w:r>
      <w:r w:rsidR="007273F8" w:rsidRPr="006C103F">
        <w:tab/>
      </w:r>
      <w:r w:rsidR="007273F8" w:rsidRPr="006C103F">
        <w:tab/>
      </w:r>
      <w:r w:rsidR="007273F8" w:rsidRPr="006C103F">
        <w:tab/>
      </w:r>
      <w:r w:rsidR="007273F8" w:rsidRPr="006C103F">
        <w:tab/>
      </w:r>
    </w:p>
    <w:p w14:paraId="4584A59C" w14:textId="3C83C68B" w:rsidR="00522BD0" w:rsidRPr="006C103F" w:rsidRDefault="0055772C" w:rsidP="002F3ECC">
      <w:pPr>
        <w:numPr>
          <w:ilvl w:val="0"/>
          <w:numId w:val="24"/>
        </w:numPr>
        <w:rPr>
          <w:b/>
        </w:rPr>
      </w:pPr>
      <w:r w:rsidRPr="006C103F">
        <w:t>One-Stop Director’s Report</w:t>
      </w:r>
      <w:r w:rsidR="000F62C1">
        <w:t xml:space="preserve"> &amp; Success Stories</w:t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</w:p>
    <w:p w14:paraId="765BFC77" w14:textId="711FB88C" w:rsidR="0055772C" w:rsidRPr="006C103F" w:rsidRDefault="003D6AF7" w:rsidP="001566C3">
      <w:pPr>
        <w:numPr>
          <w:ilvl w:val="0"/>
          <w:numId w:val="24"/>
        </w:numPr>
        <w:rPr>
          <w:b/>
        </w:rPr>
      </w:pPr>
      <w:r>
        <w:t>Program Coordinator’s</w:t>
      </w:r>
      <w:r w:rsidRPr="006C103F">
        <w:t xml:space="preserve"> Report</w:t>
      </w:r>
      <w:r w:rsidR="0055772C" w:rsidRPr="006C103F">
        <w:tab/>
      </w:r>
      <w:r w:rsidR="0055772C" w:rsidRPr="006C103F">
        <w:tab/>
        <w:t xml:space="preserve">            </w:t>
      </w:r>
      <w:r w:rsidR="0055772C" w:rsidRPr="006C103F">
        <w:tab/>
      </w:r>
      <w:r w:rsidR="0055772C" w:rsidRPr="006C103F">
        <w:tab/>
      </w:r>
      <w:r w:rsidR="00764C8C" w:rsidRPr="006C103F">
        <w:tab/>
      </w:r>
      <w:r w:rsidR="001944BB" w:rsidRPr="006C103F">
        <w:tab/>
      </w:r>
      <w:r w:rsidR="00BE0A9A" w:rsidRPr="006C103F">
        <w:tab/>
      </w:r>
      <w:r w:rsidR="006342DD" w:rsidRPr="006C103F">
        <w:tab/>
      </w:r>
      <w:r w:rsidR="006342DD" w:rsidRPr="006C103F">
        <w:tab/>
      </w:r>
    </w:p>
    <w:p w14:paraId="41F165EE" w14:textId="295196DD" w:rsidR="0055772C" w:rsidRPr="006C103F" w:rsidRDefault="0055772C" w:rsidP="00880F9C">
      <w:pPr>
        <w:numPr>
          <w:ilvl w:val="0"/>
          <w:numId w:val="24"/>
        </w:numPr>
      </w:pPr>
      <w:r w:rsidRPr="006C103F">
        <w:t>Executive Director’s Report</w:t>
      </w:r>
      <w:r w:rsidR="00B03759" w:rsidRPr="006C103F">
        <w:t xml:space="preserve"> </w:t>
      </w:r>
      <w:r w:rsidR="00B120D1" w:rsidRPr="006C103F">
        <w:tab/>
      </w:r>
      <w:r w:rsidR="00B120D1" w:rsidRPr="006C103F">
        <w:tab/>
      </w:r>
      <w:r w:rsidR="00B120D1" w:rsidRPr="006C103F">
        <w:tab/>
      </w:r>
      <w:r w:rsidR="00F95E0D" w:rsidRPr="006C103F">
        <w:tab/>
      </w:r>
      <w:r w:rsidR="00F95E0D" w:rsidRPr="006C103F">
        <w:tab/>
      </w:r>
      <w:r w:rsidR="00F95E0D" w:rsidRPr="006C103F">
        <w:tab/>
      </w:r>
      <w:r w:rsidR="00B120D1" w:rsidRPr="006C103F">
        <w:tab/>
      </w:r>
      <w:r w:rsidR="00B120D1" w:rsidRPr="006C103F">
        <w:tab/>
      </w:r>
      <w:r w:rsidR="00B120D1" w:rsidRPr="006C103F">
        <w:tab/>
      </w:r>
      <w:r w:rsidR="00BE0A9A" w:rsidRPr="006C103F">
        <w:rPr>
          <w:b/>
        </w:rPr>
        <w:tab/>
      </w:r>
      <w:r w:rsidRPr="006C103F">
        <w:tab/>
      </w:r>
      <w:r w:rsidRPr="006C103F">
        <w:tab/>
      </w:r>
      <w:r w:rsidRPr="006C103F">
        <w:tab/>
      </w:r>
      <w:r w:rsidR="00764C8C" w:rsidRPr="006C103F">
        <w:tab/>
      </w:r>
      <w:r w:rsidR="00833731" w:rsidRPr="006C103F">
        <w:tab/>
      </w:r>
      <w:r w:rsidR="00833731" w:rsidRPr="006C103F">
        <w:tab/>
      </w:r>
      <w:r w:rsidR="00833731" w:rsidRPr="006C103F">
        <w:tab/>
      </w:r>
    </w:p>
    <w:p w14:paraId="64E0294F" w14:textId="77777777" w:rsidR="0055772C" w:rsidRPr="006C103F" w:rsidRDefault="0055772C" w:rsidP="005C6E24">
      <w:pPr>
        <w:ind w:firstLine="720"/>
        <w:rPr>
          <w:b/>
        </w:rPr>
      </w:pPr>
      <w:r w:rsidRPr="006C103F">
        <w:rPr>
          <w:b/>
        </w:rPr>
        <w:t>Open Communication</w:t>
      </w:r>
    </w:p>
    <w:p w14:paraId="069DB157" w14:textId="77777777" w:rsidR="0055772C" w:rsidRPr="006C103F" w:rsidRDefault="0055772C" w:rsidP="0055772C">
      <w:pPr>
        <w:ind w:left="720"/>
      </w:pPr>
    </w:p>
    <w:p w14:paraId="6AA910D3" w14:textId="77777777" w:rsidR="0055772C" w:rsidRPr="006C103F" w:rsidRDefault="0055772C" w:rsidP="005C6E24">
      <w:pPr>
        <w:ind w:left="720"/>
        <w:rPr>
          <w:b/>
        </w:rPr>
      </w:pPr>
      <w:r w:rsidRPr="006C103F">
        <w:rPr>
          <w:b/>
        </w:rPr>
        <w:t xml:space="preserve">Next Meeting Dates </w:t>
      </w:r>
    </w:p>
    <w:p w14:paraId="72F74DA9" w14:textId="1056F85B" w:rsidR="00195F43" w:rsidRPr="006C103F" w:rsidRDefault="00AB17E1" w:rsidP="00195F43">
      <w:pPr>
        <w:pStyle w:val="ListParagraph"/>
        <w:numPr>
          <w:ilvl w:val="0"/>
          <w:numId w:val="25"/>
        </w:numPr>
      </w:pPr>
      <w:r w:rsidRPr="006C103F">
        <w:lastRenderedPageBreak/>
        <w:t xml:space="preserve">WDB Board </w:t>
      </w:r>
      <w:r w:rsidR="007F5462" w:rsidRPr="006C103F">
        <w:t xml:space="preserve">Meeting </w:t>
      </w:r>
      <w:r w:rsidR="00B74EB2" w:rsidRPr="006C103F">
        <w:t>–</w:t>
      </w:r>
      <w:r w:rsidR="00F81D4E">
        <w:t xml:space="preserve"> September 17</w:t>
      </w:r>
      <w:r w:rsidR="00D51DC8">
        <w:t>, 2026</w:t>
      </w:r>
      <w:r w:rsidR="001566C3" w:rsidRPr="006C103F">
        <w:t xml:space="preserve"> @ </w:t>
      </w:r>
      <w:r w:rsidRPr="006C103F">
        <w:t xml:space="preserve">6:00 </w:t>
      </w:r>
      <w:r w:rsidR="00073C08" w:rsidRPr="006C103F">
        <w:t>PM via ZOOM</w:t>
      </w:r>
    </w:p>
    <w:p w14:paraId="146B3286" w14:textId="21B39A1F" w:rsidR="00A84535" w:rsidRPr="006C103F" w:rsidRDefault="00A84535" w:rsidP="00195F43">
      <w:pPr>
        <w:pStyle w:val="ListParagraph"/>
        <w:numPr>
          <w:ilvl w:val="0"/>
          <w:numId w:val="25"/>
        </w:numPr>
      </w:pPr>
      <w:r w:rsidRPr="006C103F">
        <w:t xml:space="preserve">WDB Executive Committee Meeting – </w:t>
      </w:r>
      <w:r w:rsidR="00B07DD9">
        <w:t>August 19</w:t>
      </w:r>
      <w:r w:rsidR="003D6AF7">
        <w:t>, 2026</w:t>
      </w:r>
      <w:r w:rsidR="00073C08" w:rsidRPr="006C103F">
        <w:t xml:space="preserve"> @ 10:00 AM</w:t>
      </w:r>
      <w:r w:rsidR="00A36E1E" w:rsidRPr="006C103F">
        <w:t xml:space="preserve"> via </w:t>
      </w:r>
      <w:r w:rsidR="00073C08" w:rsidRPr="006C103F">
        <w:t>ZOOM</w:t>
      </w:r>
    </w:p>
    <w:p w14:paraId="6F7E0855" w14:textId="77777777" w:rsidR="00A84535" w:rsidRPr="006C103F" w:rsidRDefault="00A84535" w:rsidP="00A84535">
      <w:pPr>
        <w:pStyle w:val="ListParagraph"/>
        <w:ind w:left="2160"/>
      </w:pPr>
    </w:p>
    <w:p w14:paraId="50C1A611" w14:textId="26DFCB15" w:rsidR="00FE3D43" w:rsidRPr="002E33B0" w:rsidRDefault="0055772C" w:rsidP="002E33B0">
      <w:pPr>
        <w:ind w:firstLine="720"/>
        <w:rPr>
          <w:b/>
        </w:rPr>
      </w:pPr>
      <w:r w:rsidRPr="006C103F">
        <w:rPr>
          <w:b/>
        </w:rPr>
        <w:t>Adjournment</w:t>
      </w:r>
    </w:p>
    <w:p w14:paraId="02405DE3" w14:textId="169A6F95" w:rsidR="006C103F" w:rsidRDefault="006C103F" w:rsidP="00630152">
      <w:pPr>
        <w:jc w:val="center"/>
        <w:rPr>
          <w:b/>
        </w:rPr>
      </w:pPr>
    </w:p>
    <w:p w14:paraId="3DB75968" w14:textId="5B82E6A0" w:rsidR="00CA5BC7" w:rsidRDefault="00CA5BC7" w:rsidP="00630152">
      <w:pPr>
        <w:jc w:val="center"/>
        <w:rPr>
          <w:b/>
          <w:sz w:val="16"/>
          <w:szCs w:val="16"/>
        </w:rPr>
      </w:pPr>
    </w:p>
    <w:p w14:paraId="47D68016" w14:textId="0AFC9E6B" w:rsidR="006D2BDF" w:rsidRDefault="006D2BDF" w:rsidP="00630152">
      <w:pPr>
        <w:jc w:val="center"/>
        <w:rPr>
          <w:b/>
          <w:sz w:val="16"/>
          <w:szCs w:val="16"/>
        </w:rPr>
      </w:pPr>
    </w:p>
    <w:p w14:paraId="18561ADB" w14:textId="1CD8B29E" w:rsidR="006D2BDF" w:rsidRPr="009371F1" w:rsidRDefault="006D2BDF" w:rsidP="00630152">
      <w:pPr>
        <w:jc w:val="center"/>
        <w:rPr>
          <w:b/>
          <w:sz w:val="16"/>
          <w:szCs w:val="16"/>
        </w:rPr>
      </w:pPr>
      <w:r w:rsidRPr="006D2BDF">
        <w:rPr>
          <w:rFonts w:ascii="Segoe UI" w:hAnsi="Segoe UI" w:cs="Segoe UI"/>
          <w:color w:val="000000"/>
          <w:sz w:val="21"/>
          <w:szCs w:val="21"/>
        </w:rPr>
        <w:t>T.J. Van Meter is inviting you to a scheduled Zoom meeting.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hyperlink r:id="rId10" w:tgtFrame="_top" w:history="1">
        <w:r w:rsidRPr="006D2BD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https://us02web.zoom.us/j/82983368897?pwd=NZ7oa7FkJ7gn0OrBq3BqgGkT35ZbuM.1</w:t>
        </w:r>
      </w:hyperlink>
      <w:r w:rsidRPr="006D2BDF">
        <w:rPr>
          <w:rFonts w:ascii="Segoe UI" w:hAnsi="Segoe UI" w:cs="Segoe UI"/>
          <w:color w:val="000000"/>
          <w:sz w:val="21"/>
          <w:szCs w:val="21"/>
        </w:rPr>
        <w:br/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 w:rsidRPr="006D2BDF"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 w:rsidRPr="006D2BDF">
        <w:rPr>
          <w:rFonts w:ascii="Segoe UI" w:hAnsi="Segoe UI" w:cs="Segoe UI"/>
          <w:color w:val="000000"/>
          <w:sz w:val="21"/>
          <w:szCs w:val="21"/>
        </w:rPr>
        <w:t xml:space="preserve"> agenda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hyperlink r:id="rId11" w:tgtFrame="_top" w:history="1">
        <w:r w:rsidRPr="006D2BDF">
          <w:rPr>
            <w:rFonts w:ascii="Segoe UI" w:hAnsi="Segoe UI" w:cs="Segoe UI"/>
            <w:color w:val="0E72ED"/>
            <w:sz w:val="21"/>
            <w:szCs w:val="21"/>
            <w:u w:val="single"/>
          </w:rPr>
          <w:t>https://docs.zoom.us/agenda/doc/1232e64c-feea-4dd8-8ccd-924e155da8ff</w:t>
        </w:r>
      </w:hyperlink>
      <w:r w:rsidRPr="006D2BDF">
        <w:rPr>
          <w:rFonts w:ascii="Segoe UI" w:hAnsi="Segoe UI" w:cs="Segoe UI"/>
          <w:color w:val="000000"/>
          <w:sz w:val="21"/>
          <w:szCs w:val="21"/>
        </w:rPr>
        <w:br/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Meeting chat link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hyperlink r:id="rId12" w:tgtFrame="_top" w:history="1">
        <w:r w:rsidRPr="006D2BD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https://us02web.zoom.us/launch/jc/82983368897</w:t>
        </w:r>
      </w:hyperlink>
      <w:r w:rsidRPr="006D2BDF">
        <w:rPr>
          <w:rFonts w:ascii="Segoe UI" w:hAnsi="Segoe UI" w:cs="Segoe UI"/>
          <w:color w:val="000000"/>
          <w:sz w:val="21"/>
          <w:szCs w:val="21"/>
        </w:rPr>
        <w:br/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Meeting ID: 829 8336 8897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Passcode: 739888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---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One tap mobile</w:t>
      </w:r>
      <w:r w:rsidRPr="006D2BDF">
        <w:rPr>
          <w:rFonts w:ascii="Segoe UI" w:hAnsi="Segoe UI" w:cs="Segoe UI"/>
          <w:color w:val="000000"/>
          <w:sz w:val="21"/>
          <w:szCs w:val="21"/>
        </w:rPr>
        <w:br/>
        <w:t>+13052241968,,82983368897#,,,,*739888# US</w:t>
      </w:r>
      <w:bookmarkStart w:id="0" w:name="_GoBack"/>
      <w:bookmarkEnd w:id="0"/>
    </w:p>
    <w:sectPr w:rsidR="006D2BDF" w:rsidRPr="009371F1" w:rsidSect="006A3D3D">
      <w:footerReference w:type="default" r:id="rId13"/>
      <w:pgSz w:w="12240" w:h="15840"/>
      <w:pgMar w:top="288" w:right="720" w:bottom="28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618B" w14:textId="77777777" w:rsidR="00C66434" w:rsidRDefault="00C66434">
      <w:r>
        <w:separator/>
      </w:r>
    </w:p>
  </w:endnote>
  <w:endnote w:type="continuationSeparator" w:id="0">
    <w:p w14:paraId="3F78A3F3" w14:textId="77777777" w:rsidR="00C66434" w:rsidRDefault="00C6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2B23" w14:textId="77777777" w:rsidR="006C0951" w:rsidRDefault="006C0951" w:rsidP="00D545CF">
    <w:pPr>
      <w:keepNext/>
      <w:ind w:left="360"/>
      <w:jc w:val="right"/>
      <w:outlineLvl w:val="1"/>
      <w:rPr>
        <w:b/>
        <w:i/>
        <w:sz w:val="16"/>
      </w:rPr>
    </w:pPr>
  </w:p>
  <w:p w14:paraId="5C57B827" w14:textId="77777777" w:rsidR="00747E1C" w:rsidRDefault="006A3D3D" w:rsidP="00D545CF">
    <w:pPr>
      <w:keepNext/>
      <w:ind w:left="360"/>
      <w:jc w:val="right"/>
      <w:outlineLvl w:val="1"/>
      <w:rPr>
        <w:b/>
        <w:i/>
        <w:sz w:val="16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35659" wp14:editId="5C447570">
              <wp:simplePos x="0" y="0"/>
              <wp:positionH relativeFrom="column">
                <wp:posOffset>128905</wp:posOffset>
              </wp:positionH>
              <wp:positionV relativeFrom="paragraph">
                <wp:posOffset>9525</wp:posOffset>
              </wp:positionV>
              <wp:extent cx="6823075" cy="0"/>
              <wp:effectExtent l="0" t="0" r="158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30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E0000"/>
                        </a:solidFill>
                        <a:headEnd/>
                        <a:tailEnd/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D1F924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.75pt" to="547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H2DgIAAHEEAAAOAAAAZHJzL2Uyb0RvYy54bWysVF1v0zAUfUfiP1h+p0mL2EbUdA/dxkuB&#10;iY0f4NrXjYW/ZHtN+u+5dtKMAUICkQfLjs89Puf4JuvrwWhyhBCVsy1dLmpKwHInlD209Ovj3Zsr&#10;SmJiVjDtLLT0BJFeb16/Wve+gZXrnBYQCJLY2PS+pV1KvqmqyDswLC6cB4ub0gXDEi7DoRKB9chu&#10;dLWq64uqd0H44DjEiG9vxk26KfxSAk+fpYyQiG4paktlDGXc57HarFlzCMx3ik8y2D+oMExZPHSm&#10;umGJkaegfqEyigcXnUwL7kzlpFQcigd0s6x/cvPQMQ/FC4YT/RxT/H+0/NPxPhAl8O4osczgFe2U&#10;BbLMyfQ+NgjY2vuQvfHBPvid498isW7bMXuAovDx5LGsVFQvSvIieuTf9x+dQAx7Sq7ENMhgMiUG&#10;QIZyG6f5NmBIhOPLi6vV2/ryHSX8vFex5lzoQ0wfwBmSJy3VqLkQs+MuJpSO0DMkn6Mt6VHi6rKu&#10;Cyw6rcSd0jpvxnDYb3UgR4ZN8v62xie7R4oXsA6YuLWidExiSo9zRGmbWaB023g6roY0CTmHMMYZ&#10;00nDqOgLSAwejS5HSbnlYdbBOAebVpMQbRGdyyRqngsnL38qnPDPAv+meLR0PtnZNBcbZV34new0&#10;jH2ASkc85lgSGH3n6d6J033IAecV9nWJevoG84fz47qgnv8Um+8AAAD//wMAUEsDBBQABgAIAAAA&#10;IQCsM5+d3AAAAAcBAAAPAAAAZHJzL2Rvd25yZXYueG1sTI/BTsMwEETvSPyDtUjcqN0CFYQ4VYWE&#10;kDhUtEUgbm68JFHtdRQ7Tfh7tr3Q486MZt/ki9E7ccAuNoE0TCcKBFIZbEOVho/ty80DiJgMWeMC&#10;oYZfjLAoLi9yk9kw0BoPm1QJLqGYGQ11Sm0mZSxr9CZOQovE3k/ovEl8dpW0nRm43Ds5U2ouvWmI&#10;P9Smxecay/2m9xr6z3WYxub77f3VD8Nq61df3vVaX1+NyycQCcf0H4YjPqNDwUy70JONwmmYqVtO&#10;sn4P4mirxzuesjsJssjlOX/xBwAA//8DAFBLAQItABQABgAIAAAAIQC2gziS/gAAAOEBAAATAAAA&#10;AAAAAAAAAAAAAAAAAABbQ29udGVudF9UeXBlc10ueG1sUEsBAi0AFAAGAAgAAAAhADj9If/WAAAA&#10;lAEAAAsAAAAAAAAAAAAAAAAALwEAAF9yZWxzLy5yZWxzUEsBAi0AFAAGAAgAAAAhAB/gYfYOAgAA&#10;cQQAAA4AAAAAAAAAAAAAAAAALgIAAGRycy9lMm9Eb2MueG1sUEsBAi0AFAAGAAgAAAAhAKwzn53c&#10;AAAABwEAAA8AAAAAAAAAAAAAAAAAaAQAAGRycy9kb3ducmV2LnhtbFBLBQYAAAAABAAEAPMAAABx&#10;BQAAAAA=&#10;" o:allowincell="f" strokecolor="#9e0000" strokeweight="1pt"/>
          </w:pict>
        </mc:Fallback>
      </mc:AlternateContent>
    </w:r>
  </w:p>
  <w:p w14:paraId="2C40933A" w14:textId="77777777" w:rsidR="006C0951" w:rsidRPr="006C0951" w:rsidRDefault="006C0951" w:rsidP="00D545CF">
    <w:pPr>
      <w:keepNext/>
      <w:ind w:left="360"/>
      <w:jc w:val="right"/>
      <w:outlineLvl w:val="1"/>
      <w:rPr>
        <w:b/>
        <w:i/>
        <w:sz w:val="16"/>
      </w:rPr>
    </w:pPr>
    <w:r>
      <w:rPr>
        <w:b/>
        <w:i/>
        <w:sz w:val="16"/>
      </w:rPr>
      <w:t xml:space="preserve">151 </w:t>
    </w:r>
    <w:r w:rsidRPr="006C0951">
      <w:rPr>
        <w:b/>
        <w:i/>
        <w:sz w:val="16"/>
      </w:rPr>
      <w:t>Robert C Byrd Industrial Park Road, Suite 2 ● Moorefield, WV  26836</w:t>
    </w:r>
  </w:p>
  <w:p w14:paraId="445CD07E" w14:textId="77777777" w:rsidR="006C0951" w:rsidRPr="006C0951" w:rsidRDefault="006C0951" w:rsidP="00D545CF">
    <w:pPr>
      <w:ind w:left="360"/>
      <w:jc w:val="right"/>
      <w:rPr>
        <w:b/>
        <w:i/>
        <w:sz w:val="16"/>
      </w:rPr>
    </w:pPr>
    <w:r w:rsidRPr="006C0951">
      <w:rPr>
        <w:b/>
        <w:i/>
        <w:sz w:val="16"/>
      </w:rPr>
      <w:t xml:space="preserve">Phone: (304) 530-5258 ● Fax: (304) 530-5107 ● </w:t>
    </w:r>
    <w:r w:rsidR="00AA1A01">
      <w:rPr>
        <w:b/>
        <w:i/>
        <w:sz w:val="16"/>
      </w:rPr>
      <w:t>WV Relay 7-1-1</w:t>
    </w:r>
  </w:p>
  <w:p w14:paraId="37B742FF" w14:textId="77777777" w:rsidR="006C0951" w:rsidRDefault="00AC5630" w:rsidP="006A3D3D">
    <w:pPr>
      <w:ind w:left="360"/>
      <w:jc w:val="right"/>
      <w:rPr>
        <w:b/>
        <w:i/>
        <w:color w:val="0000FF"/>
        <w:sz w:val="16"/>
        <w:u w:val="single"/>
      </w:rPr>
    </w:pPr>
    <w:r>
      <w:rPr>
        <w:b/>
        <w:bCs/>
        <w:i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495A331D" wp14:editId="2467A8D1">
          <wp:simplePos x="0" y="0"/>
          <wp:positionH relativeFrom="column">
            <wp:posOffset>228600</wp:posOffset>
          </wp:positionH>
          <wp:positionV relativeFrom="paragraph">
            <wp:posOffset>-287835</wp:posOffset>
          </wp:positionV>
          <wp:extent cx="940279" cy="384884"/>
          <wp:effectExtent l="0" t="0" r="0" b="0"/>
          <wp:wrapNone/>
          <wp:docPr id="4" name="Picture 4" descr="C:\Users\slvance\Pictures\ajc_large_al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vance\Pictures\ajc_large_alt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79" cy="384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</w:t>
    </w:r>
    <w:hyperlink r:id="rId2" w:history="1">
      <w:r w:rsidR="0008408B" w:rsidRPr="00776A92">
        <w:rPr>
          <w:rStyle w:val="Hyperlink"/>
          <w:b/>
          <w:i/>
          <w:sz w:val="16"/>
        </w:rPr>
        <w:t>www.wvregion7workforce.org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D884" w14:textId="77777777" w:rsidR="00C66434" w:rsidRDefault="00C66434">
      <w:r>
        <w:separator/>
      </w:r>
    </w:p>
  </w:footnote>
  <w:footnote w:type="continuationSeparator" w:id="0">
    <w:p w14:paraId="14DB4A25" w14:textId="77777777" w:rsidR="00C66434" w:rsidRDefault="00C6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B13"/>
    <w:multiLevelType w:val="hybridMultilevel"/>
    <w:tmpl w:val="E0C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2F6"/>
    <w:multiLevelType w:val="hybridMultilevel"/>
    <w:tmpl w:val="DEE6DD98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C042D70"/>
    <w:multiLevelType w:val="hybridMultilevel"/>
    <w:tmpl w:val="AC22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203"/>
    <w:multiLevelType w:val="hybridMultilevel"/>
    <w:tmpl w:val="71D0AE4C"/>
    <w:lvl w:ilvl="0" w:tplc="0409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4" w15:restartNumberingAfterBreak="0">
    <w:nsid w:val="12027D40"/>
    <w:multiLevelType w:val="hybridMultilevel"/>
    <w:tmpl w:val="9F02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0317"/>
    <w:multiLevelType w:val="hybridMultilevel"/>
    <w:tmpl w:val="7A8A6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F53BC"/>
    <w:multiLevelType w:val="multilevel"/>
    <w:tmpl w:val="299468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1C09"/>
    <w:multiLevelType w:val="hybridMultilevel"/>
    <w:tmpl w:val="DB06F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242265"/>
    <w:multiLevelType w:val="hybridMultilevel"/>
    <w:tmpl w:val="E9F60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74C4"/>
    <w:multiLevelType w:val="hybridMultilevel"/>
    <w:tmpl w:val="3FEA4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E6930"/>
    <w:multiLevelType w:val="hybridMultilevel"/>
    <w:tmpl w:val="684C845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2AA7169"/>
    <w:multiLevelType w:val="hybridMultilevel"/>
    <w:tmpl w:val="C53298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A342AA0"/>
    <w:multiLevelType w:val="hybridMultilevel"/>
    <w:tmpl w:val="ECF62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E27EB4"/>
    <w:multiLevelType w:val="hybridMultilevel"/>
    <w:tmpl w:val="1FC63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22F27"/>
    <w:multiLevelType w:val="hybridMultilevel"/>
    <w:tmpl w:val="432418FE"/>
    <w:lvl w:ilvl="0" w:tplc="40AA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63954"/>
    <w:multiLevelType w:val="multilevel"/>
    <w:tmpl w:val="FBF806B2"/>
    <w:lvl w:ilvl="0">
      <w:start w:val="3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7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44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A645A8"/>
    <w:multiLevelType w:val="hybridMultilevel"/>
    <w:tmpl w:val="D8FE4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9843AC"/>
    <w:multiLevelType w:val="multilevel"/>
    <w:tmpl w:val="B792DA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B29"/>
    <w:multiLevelType w:val="hybridMultilevel"/>
    <w:tmpl w:val="2C6A53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80B62"/>
    <w:multiLevelType w:val="hybridMultilevel"/>
    <w:tmpl w:val="E55477E2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6F2193C"/>
    <w:multiLevelType w:val="hybridMultilevel"/>
    <w:tmpl w:val="CAB07D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842666C"/>
    <w:multiLevelType w:val="hybridMultilevel"/>
    <w:tmpl w:val="1F6E15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8B37C8"/>
    <w:multiLevelType w:val="hybridMultilevel"/>
    <w:tmpl w:val="6D4211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8"/>
  </w:num>
  <w:num w:numId="5">
    <w:abstractNumId w:val="22"/>
  </w:num>
  <w:num w:numId="6">
    <w:abstractNumId w:val="15"/>
  </w:num>
  <w:num w:numId="7">
    <w:abstractNumId w:val="13"/>
  </w:num>
  <w:num w:numId="8">
    <w:abstractNumId w:val="8"/>
  </w:num>
  <w:num w:numId="9">
    <w:abstractNumId w:val="12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4"/>
  </w:num>
  <w:num w:numId="15">
    <w:abstractNumId w:val="16"/>
  </w:num>
  <w:num w:numId="16">
    <w:abstractNumId w:val="20"/>
  </w:num>
  <w:num w:numId="17">
    <w:abstractNumId w:val="19"/>
  </w:num>
  <w:num w:numId="18">
    <w:abstractNumId w:val="14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 w:numId="23">
    <w:abstractNumId w:val="0"/>
  </w:num>
  <w:num w:numId="24">
    <w:abstractNumId w:val="5"/>
  </w:num>
  <w:num w:numId="25">
    <w:abstractNumId w:val="16"/>
  </w:num>
  <w:num w:numId="26">
    <w:abstractNumId w:val="3"/>
  </w:num>
  <w:num w:numId="27">
    <w:abstractNumId w:val="21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39"/>
    <w:rsid w:val="00003083"/>
    <w:rsid w:val="000360BA"/>
    <w:rsid w:val="000450BB"/>
    <w:rsid w:val="00053FB3"/>
    <w:rsid w:val="00073C08"/>
    <w:rsid w:val="00074E78"/>
    <w:rsid w:val="0008408B"/>
    <w:rsid w:val="00090393"/>
    <w:rsid w:val="000949F9"/>
    <w:rsid w:val="000A0B0C"/>
    <w:rsid w:val="000A5026"/>
    <w:rsid w:val="000E0631"/>
    <w:rsid w:val="000E7EB3"/>
    <w:rsid w:val="000F62C1"/>
    <w:rsid w:val="00102865"/>
    <w:rsid w:val="0010395D"/>
    <w:rsid w:val="00111BFD"/>
    <w:rsid w:val="00113191"/>
    <w:rsid w:val="00136C36"/>
    <w:rsid w:val="00155784"/>
    <w:rsid w:val="001566C3"/>
    <w:rsid w:val="00172B82"/>
    <w:rsid w:val="00174EB5"/>
    <w:rsid w:val="001944BB"/>
    <w:rsid w:val="00195F43"/>
    <w:rsid w:val="001D13A9"/>
    <w:rsid w:val="001E1B50"/>
    <w:rsid w:val="001F0F1F"/>
    <w:rsid w:val="00212776"/>
    <w:rsid w:val="00217531"/>
    <w:rsid w:val="002208B5"/>
    <w:rsid w:val="002521A6"/>
    <w:rsid w:val="0026509F"/>
    <w:rsid w:val="00274DF4"/>
    <w:rsid w:val="00277721"/>
    <w:rsid w:val="0028142D"/>
    <w:rsid w:val="00287A15"/>
    <w:rsid w:val="002B5D66"/>
    <w:rsid w:val="002C2081"/>
    <w:rsid w:val="002C5AE4"/>
    <w:rsid w:val="002E33B0"/>
    <w:rsid w:val="002E5F39"/>
    <w:rsid w:val="003451AE"/>
    <w:rsid w:val="00347706"/>
    <w:rsid w:val="00352021"/>
    <w:rsid w:val="00372AFB"/>
    <w:rsid w:val="00387485"/>
    <w:rsid w:val="00397824"/>
    <w:rsid w:val="003B2D89"/>
    <w:rsid w:val="003D6AF7"/>
    <w:rsid w:val="003E3903"/>
    <w:rsid w:val="003F5B39"/>
    <w:rsid w:val="00464E1B"/>
    <w:rsid w:val="004843E8"/>
    <w:rsid w:val="00487AD3"/>
    <w:rsid w:val="004C1F2F"/>
    <w:rsid w:val="004C6D80"/>
    <w:rsid w:val="004D0530"/>
    <w:rsid w:val="004D794E"/>
    <w:rsid w:val="004E54F8"/>
    <w:rsid w:val="004F24CC"/>
    <w:rsid w:val="00501355"/>
    <w:rsid w:val="00522BD0"/>
    <w:rsid w:val="005266D5"/>
    <w:rsid w:val="0055132B"/>
    <w:rsid w:val="00555C37"/>
    <w:rsid w:val="0055772C"/>
    <w:rsid w:val="00572666"/>
    <w:rsid w:val="0058075A"/>
    <w:rsid w:val="00586BB3"/>
    <w:rsid w:val="005A4125"/>
    <w:rsid w:val="005A5959"/>
    <w:rsid w:val="005A6864"/>
    <w:rsid w:val="005B3C42"/>
    <w:rsid w:val="005C6E24"/>
    <w:rsid w:val="005E7A66"/>
    <w:rsid w:val="005F19A8"/>
    <w:rsid w:val="005F25E7"/>
    <w:rsid w:val="006023F9"/>
    <w:rsid w:val="0062750C"/>
    <w:rsid w:val="006278B8"/>
    <w:rsid w:val="00630152"/>
    <w:rsid w:val="006342DD"/>
    <w:rsid w:val="0064690E"/>
    <w:rsid w:val="006610A1"/>
    <w:rsid w:val="00662036"/>
    <w:rsid w:val="00683D39"/>
    <w:rsid w:val="00696527"/>
    <w:rsid w:val="0069723F"/>
    <w:rsid w:val="006A3D3D"/>
    <w:rsid w:val="006C0951"/>
    <w:rsid w:val="006C103F"/>
    <w:rsid w:val="006C4DA9"/>
    <w:rsid w:val="006D2BDF"/>
    <w:rsid w:val="006E0C7E"/>
    <w:rsid w:val="006E2810"/>
    <w:rsid w:val="006E3DA9"/>
    <w:rsid w:val="00701B08"/>
    <w:rsid w:val="00706AE1"/>
    <w:rsid w:val="007222D8"/>
    <w:rsid w:val="007273F8"/>
    <w:rsid w:val="00747E1C"/>
    <w:rsid w:val="00764C8C"/>
    <w:rsid w:val="00775167"/>
    <w:rsid w:val="00792E23"/>
    <w:rsid w:val="00797815"/>
    <w:rsid w:val="007A0CBE"/>
    <w:rsid w:val="007A2573"/>
    <w:rsid w:val="007F5462"/>
    <w:rsid w:val="007F6056"/>
    <w:rsid w:val="008033E9"/>
    <w:rsid w:val="00810CDF"/>
    <w:rsid w:val="00812296"/>
    <w:rsid w:val="00833731"/>
    <w:rsid w:val="008539AE"/>
    <w:rsid w:val="0089799D"/>
    <w:rsid w:val="008B103B"/>
    <w:rsid w:val="008B3F78"/>
    <w:rsid w:val="008C5D41"/>
    <w:rsid w:val="008D7DEB"/>
    <w:rsid w:val="008E1913"/>
    <w:rsid w:val="008F6072"/>
    <w:rsid w:val="00901855"/>
    <w:rsid w:val="00917BD0"/>
    <w:rsid w:val="00926C0F"/>
    <w:rsid w:val="0093040A"/>
    <w:rsid w:val="009371F1"/>
    <w:rsid w:val="00941630"/>
    <w:rsid w:val="009503EE"/>
    <w:rsid w:val="0096784D"/>
    <w:rsid w:val="00986607"/>
    <w:rsid w:val="00997C59"/>
    <w:rsid w:val="009A4BDF"/>
    <w:rsid w:val="009A5CBE"/>
    <w:rsid w:val="009B0DBE"/>
    <w:rsid w:val="009C3CEF"/>
    <w:rsid w:val="009C6CD8"/>
    <w:rsid w:val="009D35B9"/>
    <w:rsid w:val="009D551F"/>
    <w:rsid w:val="009E2DA9"/>
    <w:rsid w:val="00A01853"/>
    <w:rsid w:val="00A12B9B"/>
    <w:rsid w:val="00A140A1"/>
    <w:rsid w:val="00A36E1E"/>
    <w:rsid w:val="00A50C64"/>
    <w:rsid w:val="00A51CE0"/>
    <w:rsid w:val="00A70B10"/>
    <w:rsid w:val="00A72CCA"/>
    <w:rsid w:val="00A84535"/>
    <w:rsid w:val="00AA1A01"/>
    <w:rsid w:val="00AB17E1"/>
    <w:rsid w:val="00AB2DF5"/>
    <w:rsid w:val="00AC2830"/>
    <w:rsid w:val="00AC5630"/>
    <w:rsid w:val="00AC61C2"/>
    <w:rsid w:val="00AE4C0D"/>
    <w:rsid w:val="00AE6200"/>
    <w:rsid w:val="00AF25BC"/>
    <w:rsid w:val="00AF4AB3"/>
    <w:rsid w:val="00B03759"/>
    <w:rsid w:val="00B05A4E"/>
    <w:rsid w:val="00B07DD9"/>
    <w:rsid w:val="00B120D1"/>
    <w:rsid w:val="00B13194"/>
    <w:rsid w:val="00B16074"/>
    <w:rsid w:val="00B164F9"/>
    <w:rsid w:val="00B221DF"/>
    <w:rsid w:val="00B30407"/>
    <w:rsid w:val="00B35653"/>
    <w:rsid w:val="00B51880"/>
    <w:rsid w:val="00B57916"/>
    <w:rsid w:val="00B74EB2"/>
    <w:rsid w:val="00B85030"/>
    <w:rsid w:val="00B92B37"/>
    <w:rsid w:val="00B93452"/>
    <w:rsid w:val="00B97C99"/>
    <w:rsid w:val="00BB333F"/>
    <w:rsid w:val="00BD4231"/>
    <w:rsid w:val="00BE0A9A"/>
    <w:rsid w:val="00BE2F6C"/>
    <w:rsid w:val="00BF6CFC"/>
    <w:rsid w:val="00C11EA9"/>
    <w:rsid w:val="00C32797"/>
    <w:rsid w:val="00C45942"/>
    <w:rsid w:val="00C50A12"/>
    <w:rsid w:val="00C514B6"/>
    <w:rsid w:val="00C63AD6"/>
    <w:rsid w:val="00C661FD"/>
    <w:rsid w:val="00C66434"/>
    <w:rsid w:val="00CA0B06"/>
    <w:rsid w:val="00CA5BC7"/>
    <w:rsid w:val="00CC579D"/>
    <w:rsid w:val="00CD3916"/>
    <w:rsid w:val="00CF16D4"/>
    <w:rsid w:val="00D02539"/>
    <w:rsid w:val="00D051B3"/>
    <w:rsid w:val="00D26F65"/>
    <w:rsid w:val="00D449CA"/>
    <w:rsid w:val="00D50202"/>
    <w:rsid w:val="00D51DC8"/>
    <w:rsid w:val="00D545CF"/>
    <w:rsid w:val="00D56740"/>
    <w:rsid w:val="00D87FAF"/>
    <w:rsid w:val="00DA52BF"/>
    <w:rsid w:val="00DC2C81"/>
    <w:rsid w:val="00DD21FF"/>
    <w:rsid w:val="00DE06FD"/>
    <w:rsid w:val="00DE27E6"/>
    <w:rsid w:val="00DE6F9D"/>
    <w:rsid w:val="00E10054"/>
    <w:rsid w:val="00E22DEB"/>
    <w:rsid w:val="00E31DFE"/>
    <w:rsid w:val="00E42BF8"/>
    <w:rsid w:val="00E509FB"/>
    <w:rsid w:val="00E51287"/>
    <w:rsid w:val="00E54290"/>
    <w:rsid w:val="00EB7BDA"/>
    <w:rsid w:val="00ED1DA1"/>
    <w:rsid w:val="00ED6D32"/>
    <w:rsid w:val="00EF0FBF"/>
    <w:rsid w:val="00F10272"/>
    <w:rsid w:val="00F12917"/>
    <w:rsid w:val="00F16330"/>
    <w:rsid w:val="00F23072"/>
    <w:rsid w:val="00F81766"/>
    <w:rsid w:val="00F81D4E"/>
    <w:rsid w:val="00F95E0D"/>
    <w:rsid w:val="00F9678F"/>
    <w:rsid w:val="00FB02D5"/>
    <w:rsid w:val="00FB41FA"/>
    <w:rsid w:val="00FC0F44"/>
    <w:rsid w:val="00FE3D43"/>
    <w:rsid w:val="00FF0E86"/>
    <w:rsid w:val="00FF5E99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."/>
  <w:listSeparator w:val=","/>
  <w14:docId w14:val="7AF78F69"/>
  <w15:docId w15:val="{3ACFF355-3ED7-4223-99A6-A213B90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0253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D3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06AE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1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launch/jc/829833688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zoom.us/agenda/doc/1232e64c-feea-4dd8-8ccd-924e155da8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2983368897?pwd=NZ7oa7FkJ7gn0OrBq3BqgGkT35ZbuM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vregion7workforce.org/events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vregion7workforce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B1B0-C710-4DAA-B3BD-18266806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VII Workforce Investment Board</vt:lpstr>
    </vt:vector>
  </TitlesOfParts>
  <Company>PHSS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VII Workforce Investment Board</dc:title>
  <dc:creator>Stacy Vance</dc:creator>
  <cp:lastModifiedBy>TJ</cp:lastModifiedBy>
  <cp:revision>5</cp:revision>
  <cp:lastPrinted>2024-05-07T18:42:00Z</cp:lastPrinted>
  <dcterms:created xsi:type="dcterms:W3CDTF">2026-05-27T12:42:00Z</dcterms:created>
  <dcterms:modified xsi:type="dcterms:W3CDTF">2026-06-03T13:34:00Z</dcterms:modified>
</cp:coreProperties>
</file>